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ABE8A" w14:textId="2E895F1D" w:rsidR="00C2448F" w:rsidRPr="00B549B0" w:rsidRDefault="00850D44" w:rsidP="00B549B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C2448F" w:rsidRPr="00B549B0">
        <w:rPr>
          <w:b/>
          <w:bCs/>
          <w:sz w:val="28"/>
          <w:szCs w:val="28"/>
        </w:rPr>
        <w:t>KROPPSØVING</w:t>
      </w:r>
      <w:r w:rsidR="00C2448F" w:rsidRPr="00B549B0">
        <w:rPr>
          <w:sz w:val="28"/>
          <w:szCs w:val="28"/>
        </w:rPr>
        <w:t xml:space="preserve"> - ÅRSPLANER FOR ASKIM UNGDOMSSKOLE</w:t>
      </w:r>
      <w:r w:rsidR="00B549B0">
        <w:rPr>
          <w:sz w:val="28"/>
          <w:szCs w:val="28"/>
        </w:rPr>
        <w:t xml:space="preserve"> </w:t>
      </w:r>
      <w:r w:rsidR="00A42059" w:rsidRPr="00B549B0">
        <w:rPr>
          <w:sz w:val="28"/>
          <w:szCs w:val="28"/>
        </w:rPr>
        <w:t xml:space="preserve"> </w:t>
      </w:r>
    </w:p>
    <w:p w14:paraId="60F6AA8C" w14:textId="6179538F" w:rsidR="00C2448F" w:rsidRDefault="00D8783B">
      <w:r>
        <w:t xml:space="preserve">               </w:t>
      </w:r>
      <w:r w:rsidR="00412404">
        <w:t>Carl-Fredrik &amp; Ole Kristian</w:t>
      </w:r>
      <w:r w:rsidR="00412404">
        <w:tab/>
      </w:r>
      <w:r w:rsidR="00BB56FE">
        <w:t xml:space="preserve">    Maren &amp; Rune</w:t>
      </w:r>
      <w:r w:rsidR="00C60F68">
        <w:t xml:space="preserve">              </w:t>
      </w:r>
      <w:r w:rsidR="00412404">
        <w:tab/>
        <w:t>Carl-Fredrik</w:t>
      </w:r>
      <w:r w:rsidR="00BB56FE">
        <w:t xml:space="preserve"> &amp; Maren</w:t>
      </w:r>
      <w:r>
        <w:t xml:space="preserve">                                                           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8"/>
        <w:gridCol w:w="2861"/>
        <w:gridCol w:w="2552"/>
        <w:gridCol w:w="2971"/>
      </w:tblGrid>
      <w:tr w:rsidR="00A6432B" w14:paraId="129975AB" w14:textId="77777777" w:rsidTr="00A6432B">
        <w:tc>
          <w:tcPr>
            <w:tcW w:w="678" w:type="dxa"/>
          </w:tcPr>
          <w:p w14:paraId="5A6DC8FA" w14:textId="77FCDD22" w:rsidR="00C2448F" w:rsidRPr="00F52162" w:rsidRDefault="00C2448F">
            <w:pPr>
              <w:rPr>
                <w:color w:val="FF0000"/>
                <w:sz w:val="28"/>
                <w:szCs w:val="28"/>
              </w:rPr>
            </w:pPr>
            <w:r w:rsidRPr="00F52162">
              <w:rPr>
                <w:color w:val="FF0000"/>
                <w:sz w:val="28"/>
                <w:szCs w:val="28"/>
              </w:rPr>
              <w:t>UKE</w:t>
            </w:r>
          </w:p>
        </w:tc>
        <w:tc>
          <w:tcPr>
            <w:tcW w:w="2861" w:type="dxa"/>
          </w:tcPr>
          <w:p w14:paraId="40C412CF" w14:textId="6B593C8B" w:rsidR="00C2448F" w:rsidRPr="00F52162" w:rsidRDefault="00C2448F" w:rsidP="00C2448F">
            <w:pPr>
              <w:jc w:val="center"/>
              <w:rPr>
                <w:color w:val="FF0000"/>
                <w:sz w:val="28"/>
                <w:szCs w:val="28"/>
              </w:rPr>
            </w:pPr>
            <w:r w:rsidRPr="00F52162">
              <w:rPr>
                <w:color w:val="FF0000"/>
                <w:sz w:val="28"/>
                <w:szCs w:val="28"/>
              </w:rPr>
              <w:t>8. TRINN</w:t>
            </w:r>
          </w:p>
        </w:tc>
        <w:tc>
          <w:tcPr>
            <w:tcW w:w="2552" w:type="dxa"/>
          </w:tcPr>
          <w:p w14:paraId="3D126FEF" w14:textId="733A5451" w:rsidR="00C2448F" w:rsidRPr="00F52162" w:rsidRDefault="00C2448F" w:rsidP="00C2448F">
            <w:pPr>
              <w:jc w:val="center"/>
              <w:rPr>
                <w:color w:val="FF0000"/>
                <w:sz w:val="28"/>
                <w:szCs w:val="28"/>
              </w:rPr>
            </w:pPr>
            <w:r w:rsidRPr="00F52162">
              <w:rPr>
                <w:color w:val="FF0000"/>
                <w:sz w:val="28"/>
                <w:szCs w:val="28"/>
              </w:rPr>
              <w:t>9. TRINN</w:t>
            </w:r>
          </w:p>
        </w:tc>
        <w:tc>
          <w:tcPr>
            <w:tcW w:w="2971" w:type="dxa"/>
          </w:tcPr>
          <w:p w14:paraId="075CEA69" w14:textId="6F06B5EA" w:rsidR="00C2448F" w:rsidRPr="00F52162" w:rsidRDefault="00C2448F" w:rsidP="00C2448F">
            <w:pPr>
              <w:jc w:val="center"/>
              <w:rPr>
                <w:color w:val="FF0000"/>
                <w:sz w:val="28"/>
                <w:szCs w:val="28"/>
              </w:rPr>
            </w:pPr>
            <w:r w:rsidRPr="00F52162">
              <w:rPr>
                <w:color w:val="FF0000"/>
                <w:sz w:val="28"/>
                <w:szCs w:val="28"/>
              </w:rPr>
              <w:t>10. TRINN</w:t>
            </w:r>
          </w:p>
        </w:tc>
      </w:tr>
      <w:tr w:rsidR="003A160B" w14:paraId="54431679" w14:textId="77777777" w:rsidTr="00A6432B">
        <w:tc>
          <w:tcPr>
            <w:tcW w:w="678" w:type="dxa"/>
          </w:tcPr>
          <w:p w14:paraId="640DDC18" w14:textId="4BADCF52" w:rsidR="003A160B" w:rsidRPr="003A160B" w:rsidRDefault="003A160B" w:rsidP="003A160B">
            <w:r>
              <w:t>34 - 25</w:t>
            </w:r>
          </w:p>
        </w:tc>
        <w:tc>
          <w:tcPr>
            <w:tcW w:w="2861" w:type="dxa"/>
          </w:tcPr>
          <w:p w14:paraId="02C16B86" w14:textId="5452B9DC" w:rsidR="00C317DD" w:rsidRPr="00C317DD" w:rsidRDefault="003A160B" w:rsidP="00C317DD">
            <w:pPr>
              <w:jc w:val="center"/>
              <w:rPr>
                <w:sz w:val="24"/>
                <w:szCs w:val="24"/>
              </w:rPr>
            </w:pPr>
            <w:r w:rsidRPr="003A160B">
              <w:rPr>
                <w:sz w:val="24"/>
                <w:szCs w:val="24"/>
              </w:rPr>
              <w:t>Svømming</w:t>
            </w:r>
          </w:p>
        </w:tc>
        <w:tc>
          <w:tcPr>
            <w:tcW w:w="2552" w:type="dxa"/>
          </w:tcPr>
          <w:p w14:paraId="5146AF3F" w14:textId="4744B651" w:rsidR="003A160B" w:rsidRPr="00F52162" w:rsidRDefault="003A160B" w:rsidP="003A160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971" w:type="dxa"/>
          </w:tcPr>
          <w:p w14:paraId="1FBDED3E" w14:textId="77777777" w:rsidR="003A160B" w:rsidRPr="00F52162" w:rsidRDefault="003A160B" w:rsidP="003A160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A6432B" w14:paraId="237F0627" w14:textId="77777777" w:rsidTr="00A6432B">
        <w:tc>
          <w:tcPr>
            <w:tcW w:w="678" w:type="dxa"/>
          </w:tcPr>
          <w:p w14:paraId="2443EB74" w14:textId="73B42B12" w:rsidR="003A160B" w:rsidRDefault="003A160B" w:rsidP="003A160B">
            <w:r>
              <w:t>34 - 37</w:t>
            </w:r>
          </w:p>
        </w:tc>
        <w:tc>
          <w:tcPr>
            <w:tcW w:w="2861" w:type="dxa"/>
          </w:tcPr>
          <w:p w14:paraId="68D5A5E2" w14:textId="77777777" w:rsidR="003A160B" w:rsidRPr="00C2448F" w:rsidRDefault="003A160B" w:rsidP="003A160B">
            <w:pPr>
              <w:rPr>
                <w:b/>
                <w:bCs/>
              </w:rPr>
            </w:pPr>
            <w:r w:rsidRPr="00C2448F">
              <w:rPr>
                <w:b/>
                <w:bCs/>
              </w:rPr>
              <w:t xml:space="preserve">Deltakelse og samspill i bevegelsesaktiviteter: </w:t>
            </w:r>
          </w:p>
          <w:p w14:paraId="5CAC7BCF" w14:textId="464E7098" w:rsidR="003A160B" w:rsidRDefault="003A160B" w:rsidP="003A160B">
            <w:r>
              <w:t>Inkluderende læringsaktiviteter, lek, samarbeid.</w:t>
            </w:r>
            <w:r w:rsidR="005433CA">
              <w:t xml:space="preserve"> Sosial kompetanse </w:t>
            </w:r>
            <w:r w:rsidR="003D663C">
              <w:t>–</w:t>
            </w:r>
            <w:r w:rsidR="005433CA">
              <w:t xml:space="preserve"> </w:t>
            </w:r>
            <w:r w:rsidR="003D663C">
              <w:t>bygge klasserelasjoner</w:t>
            </w:r>
          </w:p>
        </w:tc>
        <w:tc>
          <w:tcPr>
            <w:tcW w:w="2552" w:type="dxa"/>
          </w:tcPr>
          <w:p w14:paraId="2FDCBBB3" w14:textId="77777777" w:rsidR="003A160B" w:rsidRPr="00C2448F" w:rsidRDefault="003A160B" w:rsidP="003A160B">
            <w:pPr>
              <w:rPr>
                <w:b/>
                <w:bCs/>
              </w:rPr>
            </w:pPr>
            <w:r w:rsidRPr="00C2448F">
              <w:rPr>
                <w:b/>
                <w:bCs/>
              </w:rPr>
              <w:t xml:space="preserve">Deltakelse og samspill i bevegelsesaktiviteter: </w:t>
            </w:r>
          </w:p>
          <w:p w14:paraId="601696A7" w14:textId="0BC4A681" w:rsidR="003A160B" w:rsidRDefault="003A160B" w:rsidP="003A160B">
            <w:r>
              <w:t>Friidrett – Utholdenhet.</w:t>
            </w:r>
          </w:p>
        </w:tc>
        <w:tc>
          <w:tcPr>
            <w:tcW w:w="2971" w:type="dxa"/>
          </w:tcPr>
          <w:p w14:paraId="005B80D2" w14:textId="77777777" w:rsidR="003A160B" w:rsidRPr="00C2448F" w:rsidRDefault="003A160B" w:rsidP="003A160B">
            <w:pPr>
              <w:rPr>
                <w:b/>
                <w:bCs/>
              </w:rPr>
            </w:pPr>
            <w:r w:rsidRPr="00C2448F">
              <w:rPr>
                <w:b/>
                <w:bCs/>
              </w:rPr>
              <w:t xml:space="preserve">Uteaktiviteter og naturferdsel: </w:t>
            </w:r>
          </w:p>
          <w:p w14:paraId="5D9E786E" w14:textId="46DCE4EC" w:rsidR="003A160B" w:rsidRDefault="003A160B" w:rsidP="003A160B">
            <w:r>
              <w:t>Orientering, kart og kompass. Planlegge og gjennomføre overnattingstur til Trømborgfjella. Gjennomføres i uke 36 og 37.</w:t>
            </w:r>
          </w:p>
        </w:tc>
      </w:tr>
      <w:tr w:rsidR="00A6432B" w14:paraId="08A99863" w14:textId="77777777" w:rsidTr="00A6432B">
        <w:tc>
          <w:tcPr>
            <w:tcW w:w="678" w:type="dxa"/>
          </w:tcPr>
          <w:p w14:paraId="5B1BD91D" w14:textId="2611EC48" w:rsidR="003A160B" w:rsidRDefault="003A160B" w:rsidP="003A160B">
            <w:r>
              <w:t>38 - 39</w:t>
            </w:r>
          </w:p>
        </w:tc>
        <w:tc>
          <w:tcPr>
            <w:tcW w:w="2861" w:type="dxa"/>
          </w:tcPr>
          <w:p w14:paraId="1C6345EE" w14:textId="315956A9" w:rsidR="003A160B" w:rsidRDefault="003A160B" w:rsidP="003A160B">
            <w:pPr>
              <w:rPr>
                <w:b/>
                <w:bCs/>
              </w:rPr>
            </w:pPr>
            <w:r w:rsidRPr="00C2448F">
              <w:rPr>
                <w:b/>
                <w:bCs/>
              </w:rPr>
              <w:t xml:space="preserve">Deltakelse og samspill i bevegelsesaktiviteter: </w:t>
            </w:r>
          </w:p>
          <w:p w14:paraId="4B5E6371" w14:textId="3791120D" w:rsidR="003A160B" w:rsidRPr="00F52162" w:rsidRDefault="003A160B" w:rsidP="003A160B">
            <w:r>
              <w:t>Friidrett – Utholdenhet, basistrening.</w:t>
            </w:r>
          </w:p>
          <w:p w14:paraId="6EE7A9B3" w14:textId="77777777" w:rsidR="003A160B" w:rsidRPr="00C2448F" w:rsidRDefault="003A160B" w:rsidP="003A160B">
            <w:pPr>
              <w:rPr>
                <w:b/>
                <w:bCs/>
              </w:rPr>
            </w:pPr>
          </w:p>
          <w:p w14:paraId="56650A4C" w14:textId="77777777" w:rsidR="003A160B" w:rsidRDefault="003A160B" w:rsidP="003A160B"/>
        </w:tc>
        <w:tc>
          <w:tcPr>
            <w:tcW w:w="2552" w:type="dxa"/>
          </w:tcPr>
          <w:p w14:paraId="30994CCD" w14:textId="77777777" w:rsidR="003A160B" w:rsidRPr="00C2448F" w:rsidRDefault="003A160B" w:rsidP="003A160B">
            <w:pPr>
              <w:rPr>
                <w:b/>
                <w:bCs/>
              </w:rPr>
            </w:pPr>
            <w:r w:rsidRPr="00C2448F">
              <w:rPr>
                <w:b/>
                <w:bCs/>
              </w:rPr>
              <w:t xml:space="preserve">Uteaktiviteter og naturferdsel: </w:t>
            </w:r>
          </w:p>
          <w:p w14:paraId="7D48DA80" w14:textId="7F4717C1" w:rsidR="003A160B" w:rsidRDefault="003A160B" w:rsidP="003A160B">
            <w:r>
              <w:t>Orientering, kanotur m/overnatting Lysern? Gjennomføres i uke 38 og 39</w:t>
            </w:r>
            <w:r w:rsidR="00115967">
              <w:t>.</w:t>
            </w:r>
          </w:p>
        </w:tc>
        <w:tc>
          <w:tcPr>
            <w:tcW w:w="2971" w:type="dxa"/>
          </w:tcPr>
          <w:p w14:paraId="66B226FA" w14:textId="77777777" w:rsidR="003A160B" w:rsidRDefault="003A160B" w:rsidP="003A160B">
            <w:pPr>
              <w:rPr>
                <w:b/>
                <w:bCs/>
              </w:rPr>
            </w:pPr>
            <w:r w:rsidRPr="00F52162">
              <w:rPr>
                <w:b/>
                <w:bCs/>
              </w:rPr>
              <w:t>Kroppslig læring og bevegelse</w:t>
            </w:r>
            <w:r>
              <w:rPr>
                <w:b/>
                <w:bCs/>
              </w:rPr>
              <w:t>:</w:t>
            </w:r>
          </w:p>
          <w:p w14:paraId="5DF026E5" w14:textId="611119D9" w:rsidR="003A160B" w:rsidRDefault="003A160B" w:rsidP="003A160B">
            <w:r>
              <w:t>Utholdenhet – introdusere øktplanarbeid.</w:t>
            </w:r>
          </w:p>
          <w:p w14:paraId="6EF358FB" w14:textId="22F9A308" w:rsidR="003A160B" w:rsidRPr="00F52162" w:rsidRDefault="003A160B" w:rsidP="003A160B"/>
        </w:tc>
      </w:tr>
      <w:tr w:rsidR="00A6432B" w14:paraId="4B84F4EF" w14:textId="77777777" w:rsidTr="00A6432B">
        <w:tc>
          <w:tcPr>
            <w:tcW w:w="678" w:type="dxa"/>
          </w:tcPr>
          <w:p w14:paraId="6D47C389" w14:textId="2927B018" w:rsidR="003A160B" w:rsidRDefault="003A160B" w:rsidP="003A160B">
            <w:r>
              <w:t>40</w:t>
            </w:r>
          </w:p>
        </w:tc>
        <w:tc>
          <w:tcPr>
            <w:tcW w:w="2861" w:type="dxa"/>
          </w:tcPr>
          <w:p w14:paraId="75255A19" w14:textId="024D0885" w:rsidR="003A160B" w:rsidRDefault="003A160B" w:rsidP="003A160B">
            <w:r>
              <w:t>Høstferien</w:t>
            </w:r>
          </w:p>
        </w:tc>
        <w:tc>
          <w:tcPr>
            <w:tcW w:w="2552" w:type="dxa"/>
          </w:tcPr>
          <w:p w14:paraId="34FE70B0" w14:textId="153C1FE5" w:rsidR="003A160B" w:rsidRDefault="003A160B" w:rsidP="003A160B">
            <w:r>
              <w:t>Høstferie</w:t>
            </w:r>
          </w:p>
        </w:tc>
        <w:tc>
          <w:tcPr>
            <w:tcW w:w="2971" w:type="dxa"/>
          </w:tcPr>
          <w:p w14:paraId="2035D04E" w14:textId="595873A5" w:rsidR="003A160B" w:rsidRDefault="003A160B" w:rsidP="003A160B">
            <w:r>
              <w:t>Høstferie</w:t>
            </w:r>
          </w:p>
        </w:tc>
      </w:tr>
      <w:tr w:rsidR="00A6432B" w14:paraId="2FDC582A" w14:textId="77777777" w:rsidTr="00A6432B">
        <w:tc>
          <w:tcPr>
            <w:tcW w:w="678" w:type="dxa"/>
          </w:tcPr>
          <w:p w14:paraId="46B5624B" w14:textId="457A5C3A" w:rsidR="003A160B" w:rsidRDefault="003A160B" w:rsidP="003A160B">
            <w:r>
              <w:t>41 - 44</w:t>
            </w:r>
          </w:p>
        </w:tc>
        <w:tc>
          <w:tcPr>
            <w:tcW w:w="2861" w:type="dxa"/>
          </w:tcPr>
          <w:p w14:paraId="1D0AF79C" w14:textId="77777777" w:rsidR="003A160B" w:rsidRDefault="003A160B" w:rsidP="003A160B">
            <w:pPr>
              <w:rPr>
                <w:b/>
                <w:bCs/>
              </w:rPr>
            </w:pPr>
            <w:r w:rsidRPr="00C2448F">
              <w:rPr>
                <w:b/>
                <w:bCs/>
              </w:rPr>
              <w:t xml:space="preserve">Deltakelse og samspill i bevegelsesaktiviteter: </w:t>
            </w:r>
          </w:p>
          <w:p w14:paraId="3788BF8C" w14:textId="364C2964" w:rsidR="003A160B" w:rsidRDefault="003A160B" w:rsidP="003A160B">
            <w:r>
              <w:t>DANS</w:t>
            </w:r>
          </w:p>
        </w:tc>
        <w:tc>
          <w:tcPr>
            <w:tcW w:w="2552" w:type="dxa"/>
          </w:tcPr>
          <w:p w14:paraId="48C9DD89" w14:textId="77777777" w:rsidR="003A160B" w:rsidRDefault="003A160B" w:rsidP="003A160B">
            <w:pPr>
              <w:rPr>
                <w:b/>
                <w:bCs/>
              </w:rPr>
            </w:pPr>
            <w:r w:rsidRPr="00C2448F">
              <w:rPr>
                <w:b/>
                <w:bCs/>
              </w:rPr>
              <w:t xml:space="preserve">Deltakelse og samspill i bevegelsesaktiviteter: </w:t>
            </w:r>
          </w:p>
          <w:p w14:paraId="142931B5" w14:textId="44AAE4B1" w:rsidR="003A160B" w:rsidRDefault="003A160B" w:rsidP="003A160B">
            <w:r>
              <w:t>DANS</w:t>
            </w:r>
          </w:p>
        </w:tc>
        <w:tc>
          <w:tcPr>
            <w:tcW w:w="2971" w:type="dxa"/>
          </w:tcPr>
          <w:p w14:paraId="03449DA6" w14:textId="77777777" w:rsidR="003A160B" w:rsidRDefault="003A160B" w:rsidP="003A160B">
            <w:pPr>
              <w:rPr>
                <w:b/>
                <w:bCs/>
              </w:rPr>
            </w:pPr>
            <w:r w:rsidRPr="00C2448F">
              <w:rPr>
                <w:b/>
                <w:bCs/>
              </w:rPr>
              <w:t xml:space="preserve">Deltakelse og samspill i bevegelsesaktiviteter: </w:t>
            </w:r>
          </w:p>
          <w:p w14:paraId="0B64AA0C" w14:textId="702E506E" w:rsidR="003A160B" w:rsidRDefault="003A160B" w:rsidP="003A160B">
            <w:r>
              <w:t xml:space="preserve">Ballspill </w:t>
            </w:r>
            <w:r w:rsidR="00125801">
              <w:t>–</w:t>
            </w:r>
            <w:r>
              <w:t xml:space="preserve"> Innebandy</w:t>
            </w:r>
            <w:r w:rsidR="00125801">
              <w:t>, m.m.</w:t>
            </w:r>
          </w:p>
        </w:tc>
      </w:tr>
      <w:tr w:rsidR="00A6432B" w14:paraId="491BF251" w14:textId="77777777" w:rsidTr="00A6432B">
        <w:tc>
          <w:tcPr>
            <w:tcW w:w="678" w:type="dxa"/>
          </w:tcPr>
          <w:p w14:paraId="332F19E0" w14:textId="7C481471" w:rsidR="003A160B" w:rsidRDefault="003A160B" w:rsidP="003A160B">
            <w:r>
              <w:t>45 - 49</w:t>
            </w:r>
          </w:p>
        </w:tc>
        <w:tc>
          <w:tcPr>
            <w:tcW w:w="2861" w:type="dxa"/>
          </w:tcPr>
          <w:p w14:paraId="17C9F01D" w14:textId="77777777" w:rsidR="003A160B" w:rsidRDefault="003A160B" w:rsidP="003A160B">
            <w:pPr>
              <w:rPr>
                <w:b/>
                <w:bCs/>
              </w:rPr>
            </w:pPr>
            <w:r w:rsidRPr="00C2448F">
              <w:rPr>
                <w:b/>
                <w:bCs/>
              </w:rPr>
              <w:t xml:space="preserve">Deltakelse og samspill i bevegelsesaktiviteter: </w:t>
            </w:r>
          </w:p>
          <w:p w14:paraId="31007F51" w14:textId="030CD6F8" w:rsidR="00C317DD" w:rsidRDefault="003A160B" w:rsidP="003A160B">
            <w:r>
              <w:t xml:space="preserve">Ballspill </w:t>
            </w:r>
            <w:r w:rsidR="00C317DD">
              <w:t>–</w:t>
            </w:r>
            <w:r>
              <w:t xml:space="preserve"> Inneband</w:t>
            </w:r>
            <w:r w:rsidR="00C317DD">
              <w:t>y,</w:t>
            </w:r>
            <w:r w:rsidR="00300351">
              <w:t xml:space="preserve"> m.m.</w:t>
            </w:r>
            <w:r w:rsidR="00C317DD">
              <w:t xml:space="preserve"> basisferdigheter og spil</w:t>
            </w:r>
            <w:r w:rsidR="00AE49D0">
              <w:t>l.</w:t>
            </w:r>
          </w:p>
        </w:tc>
        <w:tc>
          <w:tcPr>
            <w:tcW w:w="2552" w:type="dxa"/>
          </w:tcPr>
          <w:p w14:paraId="3CBA0521" w14:textId="77777777" w:rsidR="003A160B" w:rsidRDefault="003A160B" w:rsidP="003A160B">
            <w:pPr>
              <w:rPr>
                <w:b/>
                <w:bCs/>
              </w:rPr>
            </w:pPr>
            <w:r w:rsidRPr="00C2448F">
              <w:rPr>
                <w:b/>
                <w:bCs/>
              </w:rPr>
              <w:t xml:space="preserve">Deltakelse og samspill i bevegelsesaktiviteter: </w:t>
            </w:r>
          </w:p>
          <w:p w14:paraId="7B211133" w14:textId="596EA33F" w:rsidR="003A160B" w:rsidRDefault="003A160B" w:rsidP="003A160B">
            <w:r>
              <w:t xml:space="preserve">Ballspill </w:t>
            </w:r>
            <w:r w:rsidR="00C317DD">
              <w:t>–</w:t>
            </w:r>
            <w:r>
              <w:t xml:space="preserve"> Innebandy</w:t>
            </w:r>
            <w:r w:rsidR="00C317DD">
              <w:t>, basisferdigheter og spill.</w:t>
            </w:r>
          </w:p>
        </w:tc>
        <w:tc>
          <w:tcPr>
            <w:tcW w:w="2971" w:type="dxa"/>
          </w:tcPr>
          <w:p w14:paraId="32A0065D" w14:textId="77777777" w:rsidR="003A160B" w:rsidRDefault="003A160B" w:rsidP="003A160B">
            <w:pPr>
              <w:rPr>
                <w:b/>
                <w:bCs/>
              </w:rPr>
            </w:pPr>
            <w:r w:rsidRPr="00C2448F">
              <w:rPr>
                <w:b/>
                <w:bCs/>
              </w:rPr>
              <w:t xml:space="preserve">Deltakelse og samspill i bevegelsesaktiviteter: </w:t>
            </w:r>
          </w:p>
          <w:p w14:paraId="3E9DDC5F" w14:textId="4E4B47F9" w:rsidR="003A160B" w:rsidRDefault="003A160B" w:rsidP="003A160B">
            <w:r>
              <w:t>DANS</w:t>
            </w:r>
          </w:p>
        </w:tc>
      </w:tr>
      <w:tr w:rsidR="00A6432B" w14:paraId="0BB44C5A" w14:textId="77777777" w:rsidTr="00A6432B">
        <w:tc>
          <w:tcPr>
            <w:tcW w:w="678" w:type="dxa"/>
          </w:tcPr>
          <w:p w14:paraId="502BE40B" w14:textId="1FA0A15B" w:rsidR="003A160B" w:rsidRDefault="003A160B" w:rsidP="003A160B">
            <w:r>
              <w:t>50</w:t>
            </w:r>
          </w:p>
        </w:tc>
        <w:tc>
          <w:tcPr>
            <w:tcW w:w="2861" w:type="dxa"/>
          </w:tcPr>
          <w:p w14:paraId="3ED852F0" w14:textId="00EFD0CD" w:rsidR="003A160B" w:rsidRDefault="003A160B" w:rsidP="003A160B">
            <w:r w:rsidRPr="0074534D">
              <w:rPr>
                <w:color w:val="4472C4" w:themeColor="accent1"/>
              </w:rPr>
              <w:t>FAGDAG - Innebandyturnering</w:t>
            </w:r>
          </w:p>
        </w:tc>
        <w:tc>
          <w:tcPr>
            <w:tcW w:w="2552" w:type="dxa"/>
          </w:tcPr>
          <w:p w14:paraId="0BF28BF8" w14:textId="2BEBB741" w:rsidR="003A160B" w:rsidRDefault="003A160B" w:rsidP="003A160B">
            <w:r w:rsidRPr="0074534D">
              <w:rPr>
                <w:color w:val="4472C4" w:themeColor="accent1"/>
              </w:rPr>
              <w:t>FAGDAG - Innebandyturnering</w:t>
            </w:r>
          </w:p>
        </w:tc>
        <w:tc>
          <w:tcPr>
            <w:tcW w:w="2971" w:type="dxa"/>
          </w:tcPr>
          <w:p w14:paraId="72F06735" w14:textId="51D47494" w:rsidR="003A160B" w:rsidRDefault="003A160B" w:rsidP="003A160B">
            <w:r w:rsidRPr="0074534D">
              <w:rPr>
                <w:color w:val="4472C4" w:themeColor="accent1"/>
              </w:rPr>
              <w:t>FAGDAG – Innebandyturnering</w:t>
            </w:r>
          </w:p>
        </w:tc>
      </w:tr>
      <w:tr w:rsidR="00A6432B" w14:paraId="65DF486F" w14:textId="77777777" w:rsidTr="00A6432B">
        <w:tc>
          <w:tcPr>
            <w:tcW w:w="678" w:type="dxa"/>
          </w:tcPr>
          <w:p w14:paraId="1EE1C1FC" w14:textId="287EF940" w:rsidR="003A160B" w:rsidRDefault="0074534D" w:rsidP="003A160B">
            <w:r>
              <w:t>1 - 4</w:t>
            </w:r>
          </w:p>
        </w:tc>
        <w:tc>
          <w:tcPr>
            <w:tcW w:w="2861" w:type="dxa"/>
          </w:tcPr>
          <w:p w14:paraId="0DD63A6B" w14:textId="77777777" w:rsidR="0074534D" w:rsidRDefault="0074534D" w:rsidP="0074534D">
            <w:pPr>
              <w:rPr>
                <w:b/>
                <w:bCs/>
              </w:rPr>
            </w:pPr>
            <w:r w:rsidRPr="00C2448F">
              <w:rPr>
                <w:b/>
                <w:bCs/>
              </w:rPr>
              <w:t xml:space="preserve">Deltakelse og samspill i bevegelsesaktiviteter: </w:t>
            </w:r>
          </w:p>
          <w:p w14:paraId="55DB973E" w14:textId="270DA545" w:rsidR="003A160B" w:rsidRDefault="0074534D" w:rsidP="003A160B">
            <w:r>
              <w:t>TURN</w:t>
            </w:r>
          </w:p>
        </w:tc>
        <w:tc>
          <w:tcPr>
            <w:tcW w:w="2552" w:type="dxa"/>
          </w:tcPr>
          <w:p w14:paraId="518A1AB6" w14:textId="77777777" w:rsidR="0074534D" w:rsidRDefault="0074534D" w:rsidP="0074534D">
            <w:pPr>
              <w:rPr>
                <w:b/>
                <w:bCs/>
              </w:rPr>
            </w:pPr>
            <w:r w:rsidRPr="00C2448F">
              <w:rPr>
                <w:b/>
                <w:bCs/>
              </w:rPr>
              <w:t xml:space="preserve">Deltakelse og samspill i bevegelsesaktiviteter: </w:t>
            </w:r>
          </w:p>
          <w:p w14:paraId="6446164A" w14:textId="4F8E30E7" w:rsidR="003A160B" w:rsidRPr="00111367" w:rsidRDefault="0074534D" w:rsidP="003A160B">
            <w:pPr>
              <w:rPr>
                <w:lang w:val="en-US"/>
              </w:rPr>
            </w:pPr>
            <w:r w:rsidRPr="00111367">
              <w:rPr>
                <w:lang w:val="en-US"/>
              </w:rPr>
              <w:t>TURN (t.o.m. uke 6)</w:t>
            </w:r>
          </w:p>
        </w:tc>
        <w:tc>
          <w:tcPr>
            <w:tcW w:w="2971" w:type="dxa"/>
          </w:tcPr>
          <w:p w14:paraId="4725CF26" w14:textId="77777777" w:rsidR="0074534D" w:rsidRDefault="0074534D" w:rsidP="0074534D">
            <w:pPr>
              <w:rPr>
                <w:b/>
                <w:bCs/>
              </w:rPr>
            </w:pPr>
            <w:r w:rsidRPr="00F52162">
              <w:rPr>
                <w:b/>
                <w:bCs/>
              </w:rPr>
              <w:t>Kroppslig læring og bevegelse</w:t>
            </w:r>
            <w:r>
              <w:rPr>
                <w:b/>
                <w:bCs/>
              </w:rPr>
              <w:t>:</w:t>
            </w:r>
          </w:p>
          <w:p w14:paraId="5E3D2A1E" w14:textId="77777777" w:rsidR="003A160B" w:rsidRDefault="0074534D" w:rsidP="003A160B">
            <w:r>
              <w:t>Basistrening, styrke, utholdenhet, spenst, hurtighet og koordinasjon</w:t>
            </w:r>
          </w:p>
          <w:p w14:paraId="6FD1FCE1" w14:textId="73025253" w:rsidR="00C317DD" w:rsidRDefault="00C317DD" w:rsidP="003A160B">
            <w:r>
              <w:t>Elevstyrt undervisning</w:t>
            </w:r>
          </w:p>
        </w:tc>
      </w:tr>
      <w:tr w:rsidR="003A160B" w14:paraId="045D61E0" w14:textId="77777777" w:rsidTr="00A6432B">
        <w:tc>
          <w:tcPr>
            <w:tcW w:w="678" w:type="dxa"/>
          </w:tcPr>
          <w:p w14:paraId="154185F8" w14:textId="72B0B01C" w:rsidR="003A160B" w:rsidRDefault="00C317DD" w:rsidP="003A160B">
            <w:r>
              <w:t>5 - 9</w:t>
            </w:r>
          </w:p>
        </w:tc>
        <w:tc>
          <w:tcPr>
            <w:tcW w:w="2861" w:type="dxa"/>
          </w:tcPr>
          <w:p w14:paraId="3F5F91CC" w14:textId="77777777" w:rsidR="00C317DD" w:rsidRDefault="00C317DD" w:rsidP="00C317DD">
            <w:pPr>
              <w:rPr>
                <w:b/>
                <w:bCs/>
              </w:rPr>
            </w:pPr>
            <w:r w:rsidRPr="00C2448F">
              <w:rPr>
                <w:b/>
                <w:bCs/>
              </w:rPr>
              <w:t xml:space="preserve">Deltakelse og samspill i bevegelsesaktiviteter: </w:t>
            </w:r>
          </w:p>
          <w:p w14:paraId="0DBD3F5B" w14:textId="4523A20E" w:rsidR="003A160B" w:rsidRDefault="00C317DD" w:rsidP="003A160B">
            <w:r>
              <w:t>Ballspill – Basket,</w:t>
            </w:r>
            <w:r w:rsidR="00300351">
              <w:t xml:space="preserve"> m.m.</w:t>
            </w:r>
            <w:r>
              <w:t xml:space="preserve"> basisferdigheter og spill</w:t>
            </w:r>
          </w:p>
        </w:tc>
        <w:tc>
          <w:tcPr>
            <w:tcW w:w="2552" w:type="dxa"/>
          </w:tcPr>
          <w:p w14:paraId="7F612691" w14:textId="77777777" w:rsidR="00C317DD" w:rsidRDefault="00C317DD" w:rsidP="00C317DD">
            <w:pPr>
              <w:rPr>
                <w:b/>
                <w:bCs/>
              </w:rPr>
            </w:pPr>
            <w:r w:rsidRPr="00C2448F">
              <w:rPr>
                <w:b/>
                <w:bCs/>
              </w:rPr>
              <w:t xml:space="preserve">Deltakelse og samspill i bevegelsesaktiviteter: </w:t>
            </w:r>
          </w:p>
          <w:p w14:paraId="30344BBE" w14:textId="48959CBC" w:rsidR="003A160B" w:rsidRDefault="00C317DD" w:rsidP="003A160B">
            <w:r>
              <w:t>Ballspill – Basket, basisferdigheter og spill</w:t>
            </w:r>
          </w:p>
        </w:tc>
        <w:tc>
          <w:tcPr>
            <w:tcW w:w="2971" w:type="dxa"/>
          </w:tcPr>
          <w:p w14:paraId="6A12954A" w14:textId="77777777" w:rsidR="00C317DD" w:rsidRDefault="00C317DD" w:rsidP="00C317DD">
            <w:pPr>
              <w:rPr>
                <w:b/>
                <w:bCs/>
              </w:rPr>
            </w:pPr>
            <w:r w:rsidRPr="00F52162">
              <w:rPr>
                <w:b/>
                <w:bCs/>
              </w:rPr>
              <w:t>Kroppslig læring og bevegelse</w:t>
            </w:r>
            <w:r>
              <w:rPr>
                <w:b/>
                <w:bCs/>
              </w:rPr>
              <w:t>:</w:t>
            </w:r>
          </w:p>
          <w:p w14:paraId="40DB3CF7" w14:textId="3AEB5721" w:rsidR="003A160B" w:rsidRDefault="00C317DD" w:rsidP="003A160B">
            <w:r>
              <w:t>Ballspill – Basket</w:t>
            </w:r>
            <w:r w:rsidR="00300351">
              <w:t>, m.m.</w:t>
            </w:r>
          </w:p>
          <w:p w14:paraId="614A8F03" w14:textId="5718A84C" w:rsidR="00C317DD" w:rsidRDefault="00C317DD" w:rsidP="003A160B">
            <w:r>
              <w:t>Elevstyrt undervisning + gjennomgang av treningslogg.</w:t>
            </w:r>
          </w:p>
        </w:tc>
      </w:tr>
      <w:tr w:rsidR="00C317DD" w14:paraId="4975572D" w14:textId="77777777" w:rsidTr="00A6432B">
        <w:tc>
          <w:tcPr>
            <w:tcW w:w="678" w:type="dxa"/>
          </w:tcPr>
          <w:p w14:paraId="44CB8AD5" w14:textId="4DBAB8E3" w:rsidR="00C317DD" w:rsidRDefault="00C317DD" w:rsidP="003A160B">
            <w:r>
              <w:t>10 - 1</w:t>
            </w:r>
            <w:r w:rsidR="00A6432B">
              <w:t>3</w:t>
            </w:r>
          </w:p>
        </w:tc>
        <w:tc>
          <w:tcPr>
            <w:tcW w:w="2861" w:type="dxa"/>
          </w:tcPr>
          <w:p w14:paraId="0541B3E3" w14:textId="77777777" w:rsidR="00C317DD" w:rsidRDefault="00C317DD" w:rsidP="00C317DD">
            <w:pPr>
              <w:rPr>
                <w:b/>
                <w:bCs/>
              </w:rPr>
            </w:pPr>
            <w:r w:rsidRPr="00C2448F">
              <w:rPr>
                <w:b/>
                <w:bCs/>
              </w:rPr>
              <w:t xml:space="preserve">Deltakelse og samspill i bevegelsesaktiviteter: </w:t>
            </w:r>
          </w:p>
          <w:p w14:paraId="4F99E412" w14:textId="30C49A2F" w:rsidR="00C317DD" w:rsidRPr="00C2448F" w:rsidRDefault="00C317DD" w:rsidP="00C317DD">
            <w:pPr>
              <w:rPr>
                <w:b/>
                <w:bCs/>
              </w:rPr>
            </w:pPr>
            <w:r>
              <w:t xml:space="preserve">Ballspill – </w:t>
            </w:r>
            <w:r w:rsidR="008A137A">
              <w:t>Volleyball</w:t>
            </w:r>
            <w:r>
              <w:t>,</w:t>
            </w:r>
            <w:r w:rsidR="00300351">
              <w:t xml:space="preserve"> m.m.</w:t>
            </w:r>
            <w:r>
              <w:t xml:space="preserve"> basisferdigheter og spill</w:t>
            </w:r>
          </w:p>
        </w:tc>
        <w:tc>
          <w:tcPr>
            <w:tcW w:w="2552" w:type="dxa"/>
          </w:tcPr>
          <w:p w14:paraId="19691137" w14:textId="77777777" w:rsidR="00C317DD" w:rsidRDefault="00C317DD" w:rsidP="00C317DD">
            <w:pPr>
              <w:rPr>
                <w:b/>
                <w:bCs/>
              </w:rPr>
            </w:pPr>
            <w:r w:rsidRPr="00C2448F">
              <w:rPr>
                <w:b/>
                <w:bCs/>
              </w:rPr>
              <w:t xml:space="preserve">Deltakelse og samspill i bevegelsesaktiviteter: </w:t>
            </w:r>
          </w:p>
          <w:p w14:paraId="5DCF6672" w14:textId="45A1A7CB" w:rsidR="00C317DD" w:rsidRPr="00C2448F" w:rsidRDefault="00C317DD" w:rsidP="00C317DD">
            <w:pPr>
              <w:rPr>
                <w:b/>
                <w:bCs/>
              </w:rPr>
            </w:pPr>
            <w:r>
              <w:t xml:space="preserve">Ballspill – </w:t>
            </w:r>
            <w:r w:rsidR="00A6432B">
              <w:t>Volleyball</w:t>
            </w:r>
            <w:r>
              <w:t>, basisferdigheter og spill</w:t>
            </w:r>
          </w:p>
        </w:tc>
        <w:tc>
          <w:tcPr>
            <w:tcW w:w="2971" w:type="dxa"/>
          </w:tcPr>
          <w:p w14:paraId="1FE2A11F" w14:textId="77777777" w:rsidR="00C317DD" w:rsidRDefault="00C317DD" w:rsidP="00C317DD">
            <w:pPr>
              <w:rPr>
                <w:b/>
                <w:bCs/>
              </w:rPr>
            </w:pPr>
            <w:r w:rsidRPr="00F52162">
              <w:rPr>
                <w:b/>
                <w:bCs/>
              </w:rPr>
              <w:t>Kroppslig læring og bevegelse</w:t>
            </w:r>
            <w:r>
              <w:rPr>
                <w:b/>
                <w:bCs/>
              </w:rPr>
              <w:t>:</w:t>
            </w:r>
          </w:p>
          <w:p w14:paraId="544BE22D" w14:textId="251DC5CF" w:rsidR="00C317DD" w:rsidRDefault="00C317DD" w:rsidP="00C317DD">
            <w:r>
              <w:t xml:space="preserve">Ballspill – </w:t>
            </w:r>
            <w:r w:rsidR="00A6432B">
              <w:t>Volleyball</w:t>
            </w:r>
            <w:r w:rsidR="00300351">
              <w:t>, m.m.</w:t>
            </w:r>
          </w:p>
          <w:p w14:paraId="789A106E" w14:textId="7EF07235" w:rsidR="00C317DD" w:rsidRPr="00F52162" w:rsidRDefault="00C317DD" w:rsidP="00C317DD">
            <w:pPr>
              <w:rPr>
                <w:b/>
                <w:bCs/>
              </w:rPr>
            </w:pPr>
            <w:r>
              <w:t>Elevstyrt undervisning +  treningslogg.</w:t>
            </w:r>
          </w:p>
        </w:tc>
      </w:tr>
      <w:tr w:rsidR="00A6432B" w14:paraId="072ACAF7" w14:textId="77777777" w:rsidTr="00A6432B">
        <w:tc>
          <w:tcPr>
            <w:tcW w:w="678" w:type="dxa"/>
          </w:tcPr>
          <w:p w14:paraId="657F3CB7" w14:textId="1AB6524D" w:rsidR="00A6432B" w:rsidRDefault="00A6432B" w:rsidP="003A160B">
            <w:r>
              <w:t>14</w:t>
            </w:r>
          </w:p>
        </w:tc>
        <w:tc>
          <w:tcPr>
            <w:tcW w:w="2861" w:type="dxa"/>
          </w:tcPr>
          <w:p w14:paraId="5D49372F" w14:textId="5F43026F" w:rsidR="00A6432B" w:rsidRPr="00A6432B" w:rsidRDefault="00A6432B" w:rsidP="00C317DD">
            <w:pPr>
              <w:rPr>
                <w:color w:val="4472C4" w:themeColor="accent1"/>
              </w:rPr>
            </w:pPr>
            <w:r w:rsidRPr="00A6432B">
              <w:rPr>
                <w:color w:val="4472C4" w:themeColor="accent1"/>
              </w:rPr>
              <w:t>FAGDAG - Volleyballturnering</w:t>
            </w:r>
          </w:p>
        </w:tc>
        <w:tc>
          <w:tcPr>
            <w:tcW w:w="2552" w:type="dxa"/>
          </w:tcPr>
          <w:p w14:paraId="5CD6E5D5" w14:textId="449CCA80" w:rsidR="00A6432B" w:rsidRPr="00A6432B" w:rsidRDefault="00A6432B" w:rsidP="00C317DD">
            <w:pPr>
              <w:rPr>
                <w:color w:val="4472C4" w:themeColor="accent1"/>
              </w:rPr>
            </w:pPr>
            <w:r w:rsidRPr="00A6432B">
              <w:rPr>
                <w:color w:val="4472C4" w:themeColor="accent1"/>
              </w:rPr>
              <w:t>FAGDAG – Basketturnering</w:t>
            </w:r>
          </w:p>
        </w:tc>
        <w:tc>
          <w:tcPr>
            <w:tcW w:w="2971" w:type="dxa"/>
          </w:tcPr>
          <w:p w14:paraId="3B3BFB77" w14:textId="2DC6E4B5" w:rsidR="00A6432B" w:rsidRPr="00184B39" w:rsidRDefault="00A6432B" w:rsidP="00184B39">
            <w:pPr>
              <w:rPr>
                <w:b/>
                <w:bCs/>
              </w:rPr>
            </w:pPr>
          </w:p>
        </w:tc>
      </w:tr>
      <w:tr w:rsidR="00A6432B" w14:paraId="7B9DA9B3" w14:textId="77777777" w:rsidTr="00A6432B">
        <w:tc>
          <w:tcPr>
            <w:tcW w:w="678" w:type="dxa"/>
          </w:tcPr>
          <w:p w14:paraId="0283A854" w14:textId="77777777" w:rsidR="00A6432B" w:rsidRDefault="00A6432B" w:rsidP="003A160B"/>
          <w:p w14:paraId="415A64C9" w14:textId="542D9415" w:rsidR="00A6432B" w:rsidRDefault="00A6432B" w:rsidP="003A160B">
            <w:r>
              <w:t>15</w:t>
            </w:r>
          </w:p>
        </w:tc>
        <w:tc>
          <w:tcPr>
            <w:tcW w:w="2861" w:type="dxa"/>
          </w:tcPr>
          <w:p w14:paraId="43D957E0" w14:textId="322D0ABA" w:rsidR="00A6432B" w:rsidRDefault="00A6432B" w:rsidP="00C317DD">
            <w:r>
              <w:t>PÅSKEFERIE</w:t>
            </w:r>
          </w:p>
        </w:tc>
        <w:tc>
          <w:tcPr>
            <w:tcW w:w="2552" w:type="dxa"/>
          </w:tcPr>
          <w:p w14:paraId="040CF296" w14:textId="332CF571" w:rsidR="00A6432B" w:rsidRDefault="00A6432B" w:rsidP="00C317DD">
            <w:r>
              <w:t>PÅSKEFERIE</w:t>
            </w:r>
          </w:p>
        </w:tc>
        <w:tc>
          <w:tcPr>
            <w:tcW w:w="2971" w:type="dxa"/>
          </w:tcPr>
          <w:p w14:paraId="7FC31F88" w14:textId="1B3A1944" w:rsidR="00A6432B" w:rsidRPr="00A6432B" w:rsidRDefault="00A6432B" w:rsidP="00A6432B">
            <w:pPr>
              <w:pStyle w:val="Listeavsnitt"/>
              <w:ind w:left="960"/>
            </w:pPr>
            <w:r>
              <w:t>PÅSKEFERIE</w:t>
            </w:r>
          </w:p>
        </w:tc>
      </w:tr>
      <w:tr w:rsidR="00A6432B" w14:paraId="176F8318" w14:textId="77777777" w:rsidTr="00A6432B">
        <w:tc>
          <w:tcPr>
            <w:tcW w:w="678" w:type="dxa"/>
          </w:tcPr>
          <w:p w14:paraId="469BCE78" w14:textId="0DC663BD" w:rsidR="00A6432B" w:rsidRDefault="00A6432B" w:rsidP="00A6432B">
            <w:r>
              <w:lastRenderedPageBreak/>
              <w:t>16 - 19</w:t>
            </w:r>
          </w:p>
        </w:tc>
        <w:tc>
          <w:tcPr>
            <w:tcW w:w="2861" w:type="dxa"/>
          </w:tcPr>
          <w:p w14:paraId="3F43006B" w14:textId="77777777" w:rsidR="00A6432B" w:rsidRDefault="00A6432B" w:rsidP="00A6432B">
            <w:pPr>
              <w:rPr>
                <w:b/>
                <w:bCs/>
              </w:rPr>
            </w:pPr>
            <w:r w:rsidRPr="00C2448F">
              <w:rPr>
                <w:b/>
                <w:bCs/>
              </w:rPr>
              <w:t xml:space="preserve">Deltakelse og samspill i bevegelsesaktiviteter: </w:t>
            </w:r>
          </w:p>
          <w:p w14:paraId="624CB998" w14:textId="01E06EFC" w:rsidR="00A6432B" w:rsidRDefault="00A6432B" w:rsidP="00A6432B">
            <w:r>
              <w:t xml:space="preserve">Friidrett – Utholdenhet, lengde, kast liten ball, høyde, sprint, basistrening, </w:t>
            </w:r>
          </w:p>
        </w:tc>
        <w:tc>
          <w:tcPr>
            <w:tcW w:w="2552" w:type="dxa"/>
          </w:tcPr>
          <w:p w14:paraId="06FAF2F2" w14:textId="77777777" w:rsidR="00A6432B" w:rsidRDefault="00A6432B" w:rsidP="00A6432B">
            <w:pPr>
              <w:rPr>
                <w:b/>
                <w:bCs/>
              </w:rPr>
            </w:pPr>
            <w:r w:rsidRPr="00C2448F">
              <w:rPr>
                <w:b/>
                <w:bCs/>
              </w:rPr>
              <w:t xml:space="preserve">Deltakelse og samspill i bevegelsesaktiviteter: </w:t>
            </w:r>
          </w:p>
          <w:p w14:paraId="3478DA8E" w14:textId="6A73FAFC" w:rsidR="00A6432B" w:rsidRDefault="00A6432B" w:rsidP="00A6432B">
            <w:r>
              <w:t>Friidrett – Friidrett – Utholdenhet, lengde, kast liten ball, høyde, sprint,  basistrening,.</w:t>
            </w:r>
          </w:p>
        </w:tc>
        <w:tc>
          <w:tcPr>
            <w:tcW w:w="2971" w:type="dxa"/>
          </w:tcPr>
          <w:p w14:paraId="3310412E" w14:textId="77777777" w:rsidR="00A6432B" w:rsidRDefault="00A6432B" w:rsidP="00A6432B">
            <w:pPr>
              <w:rPr>
                <w:b/>
                <w:bCs/>
              </w:rPr>
            </w:pPr>
            <w:r w:rsidRPr="00F52162">
              <w:rPr>
                <w:b/>
                <w:bCs/>
              </w:rPr>
              <w:t>Kroppslig læring og bevegelse</w:t>
            </w:r>
            <w:r>
              <w:rPr>
                <w:b/>
                <w:bCs/>
              </w:rPr>
              <w:t>:</w:t>
            </w:r>
          </w:p>
          <w:p w14:paraId="11A14DB1" w14:textId="0E93F7AD" w:rsidR="00A6432B" w:rsidRDefault="001938CF" w:rsidP="00A6432B">
            <w:r>
              <w:t>Basistrening – Utholdenhet.</w:t>
            </w:r>
          </w:p>
          <w:p w14:paraId="1B65475D" w14:textId="2DE6994C" w:rsidR="00A6432B" w:rsidRPr="00A6432B" w:rsidRDefault="00A6432B" w:rsidP="00A6432B">
            <w:pPr>
              <w:rPr>
                <w:b/>
                <w:bCs/>
              </w:rPr>
            </w:pPr>
            <w:r>
              <w:t>Elevstyrt undervisning + treningslogg.</w:t>
            </w:r>
          </w:p>
        </w:tc>
      </w:tr>
      <w:tr w:rsidR="001938CF" w14:paraId="4E5F1AA9" w14:textId="77777777" w:rsidTr="00A6432B">
        <w:tc>
          <w:tcPr>
            <w:tcW w:w="678" w:type="dxa"/>
          </w:tcPr>
          <w:p w14:paraId="733DF40C" w14:textId="0845412D" w:rsidR="001938CF" w:rsidRDefault="001938CF" w:rsidP="00A6432B">
            <w:r>
              <w:t>20 - 24</w:t>
            </w:r>
          </w:p>
        </w:tc>
        <w:tc>
          <w:tcPr>
            <w:tcW w:w="2861" w:type="dxa"/>
          </w:tcPr>
          <w:p w14:paraId="7220492B" w14:textId="77777777" w:rsidR="001938CF" w:rsidRDefault="001938CF" w:rsidP="001938CF">
            <w:pPr>
              <w:rPr>
                <w:b/>
                <w:bCs/>
              </w:rPr>
            </w:pPr>
            <w:r w:rsidRPr="00C2448F">
              <w:rPr>
                <w:b/>
                <w:bCs/>
              </w:rPr>
              <w:t xml:space="preserve">Deltakelse og samspill i bevegelsesaktiviteter: </w:t>
            </w:r>
          </w:p>
          <w:p w14:paraId="2AC859C9" w14:textId="391D3A07" w:rsidR="001938CF" w:rsidRPr="001938CF" w:rsidRDefault="001938CF" w:rsidP="00A6432B">
            <w:r>
              <w:t xml:space="preserve">Ballspill </w:t>
            </w:r>
            <w:r w:rsidR="00300351">
              <w:t xml:space="preserve">- </w:t>
            </w:r>
            <w:r>
              <w:t>fotball/håndball, basisferdigheter og spill.</w:t>
            </w:r>
          </w:p>
        </w:tc>
        <w:tc>
          <w:tcPr>
            <w:tcW w:w="2552" w:type="dxa"/>
          </w:tcPr>
          <w:p w14:paraId="09728657" w14:textId="77777777" w:rsidR="001938CF" w:rsidRDefault="001938CF" w:rsidP="001938CF">
            <w:pPr>
              <w:rPr>
                <w:b/>
                <w:bCs/>
              </w:rPr>
            </w:pPr>
            <w:r w:rsidRPr="00C2448F">
              <w:rPr>
                <w:b/>
                <w:bCs/>
              </w:rPr>
              <w:t xml:space="preserve">Deltakelse og samspill i bevegelsesaktiviteter: </w:t>
            </w:r>
          </w:p>
          <w:p w14:paraId="63293D5F" w14:textId="5A9ACAA0" w:rsidR="001938CF" w:rsidRPr="00C2448F" w:rsidRDefault="001938CF" w:rsidP="001938CF">
            <w:pPr>
              <w:rPr>
                <w:b/>
                <w:bCs/>
              </w:rPr>
            </w:pPr>
            <w:r>
              <w:t>Ballspill fotball/håndball, basisferdigheter og spill.</w:t>
            </w:r>
          </w:p>
        </w:tc>
        <w:tc>
          <w:tcPr>
            <w:tcW w:w="2971" w:type="dxa"/>
          </w:tcPr>
          <w:p w14:paraId="40245F0C" w14:textId="56E0E4EA" w:rsidR="001938CF" w:rsidRPr="00F52162" w:rsidRDefault="001938CF" w:rsidP="001938CF">
            <w:pPr>
              <w:rPr>
                <w:b/>
                <w:bCs/>
              </w:rPr>
            </w:pPr>
            <w:r>
              <w:rPr>
                <w:b/>
                <w:bCs/>
              </w:rPr>
              <w:t>EKSAMENSPERIODE</w:t>
            </w:r>
          </w:p>
        </w:tc>
      </w:tr>
      <w:tr w:rsidR="001938CF" w14:paraId="3507DEC3" w14:textId="77777777" w:rsidTr="00A6432B">
        <w:tc>
          <w:tcPr>
            <w:tcW w:w="678" w:type="dxa"/>
          </w:tcPr>
          <w:p w14:paraId="40B96A61" w14:textId="4A968F3F" w:rsidR="001938CF" w:rsidRDefault="001938CF" w:rsidP="00A6432B">
            <w:r>
              <w:t>22</w:t>
            </w:r>
          </w:p>
        </w:tc>
        <w:tc>
          <w:tcPr>
            <w:tcW w:w="2861" w:type="dxa"/>
          </w:tcPr>
          <w:p w14:paraId="2432F484" w14:textId="0D807AE9" w:rsidR="001938CF" w:rsidRPr="001938CF" w:rsidRDefault="001938CF" w:rsidP="001938CF">
            <w:pPr>
              <w:rPr>
                <w:color w:val="4472C4" w:themeColor="accent1"/>
              </w:rPr>
            </w:pPr>
            <w:r w:rsidRPr="001938CF">
              <w:rPr>
                <w:color w:val="4472C4" w:themeColor="accent1"/>
              </w:rPr>
              <w:t xml:space="preserve">FAGDAG </w:t>
            </w:r>
            <w:r>
              <w:rPr>
                <w:color w:val="4472C4" w:themeColor="accent1"/>
              </w:rPr>
              <w:t>–</w:t>
            </w:r>
            <w:r w:rsidRPr="001938CF">
              <w:rPr>
                <w:color w:val="4472C4" w:themeColor="accent1"/>
              </w:rPr>
              <w:t xml:space="preserve"> BREDDEIDRETTSDAG</w:t>
            </w:r>
          </w:p>
        </w:tc>
        <w:tc>
          <w:tcPr>
            <w:tcW w:w="2552" w:type="dxa"/>
          </w:tcPr>
          <w:p w14:paraId="51DB274C" w14:textId="0913CC4C" w:rsidR="001938CF" w:rsidRPr="001938CF" w:rsidRDefault="001938CF" w:rsidP="001938CF">
            <w:pPr>
              <w:rPr>
                <w:color w:val="4472C4" w:themeColor="accent1"/>
              </w:rPr>
            </w:pPr>
            <w:r w:rsidRPr="001938CF">
              <w:rPr>
                <w:color w:val="4472C4" w:themeColor="accent1"/>
              </w:rPr>
              <w:t xml:space="preserve">FAGDAG </w:t>
            </w:r>
            <w:r>
              <w:rPr>
                <w:color w:val="4472C4" w:themeColor="accent1"/>
              </w:rPr>
              <w:t>–</w:t>
            </w:r>
            <w:r w:rsidRPr="001938CF">
              <w:rPr>
                <w:color w:val="4472C4" w:themeColor="accent1"/>
              </w:rPr>
              <w:t xml:space="preserve"> BREDDEIDRETTSDAG</w:t>
            </w:r>
          </w:p>
        </w:tc>
        <w:tc>
          <w:tcPr>
            <w:tcW w:w="2971" w:type="dxa"/>
          </w:tcPr>
          <w:p w14:paraId="5F7F630D" w14:textId="445850AB" w:rsidR="001938CF" w:rsidRPr="001938CF" w:rsidRDefault="001938CF" w:rsidP="001938CF">
            <w:r w:rsidRPr="001938CF">
              <w:t>Muntlig eksamen</w:t>
            </w:r>
          </w:p>
        </w:tc>
      </w:tr>
      <w:tr w:rsidR="001938CF" w14:paraId="756E05E7" w14:textId="77777777" w:rsidTr="00A6432B">
        <w:tc>
          <w:tcPr>
            <w:tcW w:w="678" w:type="dxa"/>
          </w:tcPr>
          <w:p w14:paraId="733F9247" w14:textId="57912DB0" w:rsidR="001938CF" w:rsidRDefault="001938CF" w:rsidP="00A6432B">
            <w:r>
              <w:t>24</w:t>
            </w:r>
          </w:p>
        </w:tc>
        <w:tc>
          <w:tcPr>
            <w:tcW w:w="2861" w:type="dxa"/>
          </w:tcPr>
          <w:p w14:paraId="51291F05" w14:textId="77777777" w:rsidR="001938CF" w:rsidRPr="00C2448F" w:rsidRDefault="001938CF" w:rsidP="001938CF">
            <w:pPr>
              <w:rPr>
                <w:b/>
                <w:bCs/>
              </w:rPr>
            </w:pPr>
            <w:r w:rsidRPr="00C2448F">
              <w:rPr>
                <w:b/>
                <w:bCs/>
              </w:rPr>
              <w:t xml:space="preserve">Uteaktiviteter og naturferdsel: </w:t>
            </w:r>
          </w:p>
          <w:p w14:paraId="68DBAEE4" w14:textId="63351C6E" w:rsidR="001938CF" w:rsidRPr="001938CF" w:rsidRDefault="001938CF" w:rsidP="001938CF">
            <w:r>
              <w:t>Svømming ute – Solbergfoss.</w:t>
            </w:r>
          </w:p>
        </w:tc>
        <w:tc>
          <w:tcPr>
            <w:tcW w:w="2552" w:type="dxa"/>
          </w:tcPr>
          <w:p w14:paraId="4ED15FD5" w14:textId="45E1B599" w:rsidR="002A5C9E" w:rsidRPr="001938CF" w:rsidRDefault="002A5C9E" w:rsidP="001938CF">
            <w:pPr>
              <w:rPr>
                <w:color w:val="4472C4" w:themeColor="accent1"/>
              </w:rPr>
            </w:pPr>
          </w:p>
        </w:tc>
        <w:tc>
          <w:tcPr>
            <w:tcW w:w="2971" w:type="dxa"/>
          </w:tcPr>
          <w:p w14:paraId="515643A6" w14:textId="77777777" w:rsidR="001938CF" w:rsidRPr="001938CF" w:rsidRDefault="001938CF" w:rsidP="001938CF"/>
        </w:tc>
      </w:tr>
    </w:tbl>
    <w:p w14:paraId="64AE7BCD" w14:textId="77777777" w:rsidR="00C2448F" w:rsidRDefault="00C2448F"/>
    <w:sectPr w:rsidR="00C24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24499"/>
    <w:multiLevelType w:val="hybridMultilevel"/>
    <w:tmpl w:val="83FA8232"/>
    <w:lvl w:ilvl="0" w:tplc="A6DE2D3A">
      <w:start w:val="10"/>
      <w:numFmt w:val="bullet"/>
      <w:lvlText w:val="-"/>
      <w:lvlJc w:val="left"/>
      <w:pPr>
        <w:ind w:left="9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1640108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8F"/>
    <w:rsid w:val="00111367"/>
    <w:rsid w:val="00115967"/>
    <w:rsid w:val="00125801"/>
    <w:rsid w:val="00184B39"/>
    <w:rsid w:val="001938CF"/>
    <w:rsid w:val="002A5C9E"/>
    <w:rsid w:val="00300351"/>
    <w:rsid w:val="003A160B"/>
    <w:rsid w:val="003A441D"/>
    <w:rsid w:val="003D663C"/>
    <w:rsid w:val="00412404"/>
    <w:rsid w:val="005433CA"/>
    <w:rsid w:val="005E3724"/>
    <w:rsid w:val="006C1853"/>
    <w:rsid w:val="007174A6"/>
    <w:rsid w:val="0074534D"/>
    <w:rsid w:val="007B14E4"/>
    <w:rsid w:val="00850D44"/>
    <w:rsid w:val="008A137A"/>
    <w:rsid w:val="008B75E4"/>
    <w:rsid w:val="00A42059"/>
    <w:rsid w:val="00A6432B"/>
    <w:rsid w:val="00AE49D0"/>
    <w:rsid w:val="00B549B0"/>
    <w:rsid w:val="00BB56FE"/>
    <w:rsid w:val="00C2448F"/>
    <w:rsid w:val="00C317DD"/>
    <w:rsid w:val="00C60F68"/>
    <w:rsid w:val="00D20974"/>
    <w:rsid w:val="00D8783B"/>
    <w:rsid w:val="00F5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8D37B"/>
  <w15:chartTrackingRefBased/>
  <w15:docId w15:val="{E10A24CE-8E4D-4776-B774-FBEF1E09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24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64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B9EDC5F4B824EAEEE02A83029DDEC" ma:contentTypeVersion="13" ma:contentTypeDescription="Create a new document." ma:contentTypeScope="" ma:versionID="2ead640508a62bb9a48fd793bf76b66a">
  <xsd:schema xmlns:xsd="http://www.w3.org/2001/XMLSchema" xmlns:xs="http://www.w3.org/2001/XMLSchema" xmlns:p="http://schemas.microsoft.com/office/2006/metadata/properties" xmlns:ns3="ce8c7250-5a23-4185-99fe-9504f7b14976" xmlns:ns4="ca56966b-2dea-4fda-bbd9-e463925d6aae" targetNamespace="http://schemas.microsoft.com/office/2006/metadata/properties" ma:root="true" ma:fieldsID="69ae77c71fdd0fcf336b5846dd58d0c7" ns3:_="" ns4:_="">
    <xsd:import namespace="ce8c7250-5a23-4185-99fe-9504f7b14976"/>
    <xsd:import namespace="ca56966b-2dea-4fda-bbd9-e463925d6a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c7250-5a23-4185-99fe-9504f7b14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6966b-2dea-4fda-bbd9-e463925d6a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2B2873-18DD-442D-88EB-41DBBB37DBBD}">
  <ds:schemaRefs>
    <ds:schemaRef ds:uri="http://purl.org/dc/dcmitype/"/>
    <ds:schemaRef ds:uri="http://purl.org/dc/terms/"/>
    <ds:schemaRef ds:uri="ce8c7250-5a23-4185-99fe-9504f7b14976"/>
    <ds:schemaRef ds:uri="http://purl.org/dc/elements/1.1/"/>
    <ds:schemaRef ds:uri="ca56966b-2dea-4fda-bbd9-e463925d6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A04AE5E-3698-4E93-AF30-8928E8F48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c7250-5a23-4185-99fe-9504f7b14976"/>
    <ds:schemaRef ds:uri="ca56966b-2dea-4fda-bbd9-e463925d6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8D8189-AF93-4A7F-AC96-4743517D2A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2726</Characters>
  <Application>Microsoft Office Word</Application>
  <DocSecurity>4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Carl-Fredrik Berg-Olsen</dc:creator>
  <cp:keywords/>
  <dc:description/>
  <cp:lastModifiedBy>Lene Katrin Kristiansen Lund</cp:lastModifiedBy>
  <cp:revision>2</cp:revision>
  <dcterms:created xsi:type="dcterms:W3CDTF">2023-11-06T10:49:00Z</dcterms:created>
  <dcterms:modified xsi:type="dcterms:W3CDTF">2023-11-06T10:49:00Z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0x010100E62B9EDC5F4B824EAEEE02A83029DDEC</vt:lpwstr>
  </property>
</Properties>
</file>